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Часть I. Сведения об оказываемых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муниципальных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услугах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3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Раздел </w:t>
      </w:r>
      <w:r w:rsidR="0040543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5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1"/>
        <w:gridCol w:w="5691"/>
        <w:gridCol w:w="2693"/>
        <w:gridCol w:w="1247"/>
      </w:tblGrid>
      <w:tr w:rsidR="0024175A" w:rsidRPr="0024175A" w:rsidTr="00AD663C">
        <w:trPr>
          <w:trHeight w:val="107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1. Наименование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6D40" w:rsidRDefault="00206D40" w:rsidP="00206D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2E6A" w:rsidRPr="002103EB" w:rsidRDefault="00052E6A" w:rsidP="00052E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Реализация основных общеобразовательных программ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основного </w:t>
            </w:r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общего</w:t>
            </w:r>
            <w:proofErr w:type="gramEnd"/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образования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E5" w:rsidRDefault="00CB56E5" w:rsidP="00CB56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6D40" w:rsidRDefault="00206D40" w:rsidP="00CB56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БА96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4175A">
        <w:tc>
          <w:tcPr>
            <w:tcW w:w="3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2. Категории потребителей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5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175A" w:rsidRPr="003650BE" w:rsidRDefault="0087388C" w:rsidP="00365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0BE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4175A">
        <w:tc>
          <w:tcPr>
            <w:tcW w:w="3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476A93" w:rsidRDefault="00476A93" w:rsidP="00476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93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 Показатели, характеризующие объем и (или) качество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</w:t>
      </w:r>
    </w:p>
    <w:p w:rsid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3.1. Показатели, характеризующие качество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 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>4</w:t>
      </w:r>
    </w:p>
    <w:p w:rsidR="005C0360" w:rsidRDefault="005C0360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2142"/>
        <w:gridCol w:w="993"/>
        <w:gridCol w:w="1417"/>
        <w:gridCol w:w="851"/>
        <w:gridCol w:w="850"/>
        <w:gridCol w:w="747"/>
        <w:gridCol w:w="1260"/>
        <w:gridCol w:w="840"/>
        <w:gridCol w:w="1120"/>
        <w:gridCol w:w="980"/>
        <w:gridCol w:w="840"/>
        <w:gridCol w:w="980"/>
        <w:gridCol w:w="980"/>
      </w:tblGrid>
      <w:tr w:rsidR="0024175A" w:rsidRPr="0024175A" w:rsidTr="00D11DD3">
        <w:tc>
          <w:tcPr>
            <w:tcW w:w="126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4552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701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847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 качества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940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Значение показателя качества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960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качества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  <w:proofErr w:type="spellEnd"/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D11DD3">
        <w:tc>
          <w:tcPr>
            <w:tcW w:w="126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417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47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100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20" w:type="dxa"/>
            <w:vMerge w:val="restart"/>
            <w:hideMark/>
          </w:tcPr>
          <w:p w:rsidR="0024175A" w:rsidRPr="0024175A" w:rsidRDefault="0024175A" w:rsidP="00A0677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3650B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  <w:r w:rsidR="00A067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(очередной финансовый год)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3650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A067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40" w:type="dxa"/>
            <w:vMerge w:val="restart"/>
            <w:hideMark/>
          </w:tcPr>
          <w:p w:rsidR="0024175A" w:rsidRPr="0024175A" w:rsidRDefault="0024175A" w:rsidP="003650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A067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D11DD3">
        <w:tc>
          <w:tcPr>
            <w:tcW w:w="126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4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112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D11DD3">
        <w:tc>
          <w:tcPr>
            <w:tcW w:w="126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42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</w:tr>
      <w:tr w:rsidR="003650BE" w:rsidRPr="0024175A" w:rsidTr="00254BC5">
        <w:trPr>
          <w:trHeight w:val="3924"/>
        </w:trPr>
        <w:tc>
          <w:tcPr>
            <w:tcW w:w="1260" w:type="dxa"/>
          </w:tcPr>
          <w:p w:rsidR="00476A93" w:rsidRPr="00476A93" w:rsidRDefault="00476A93" w:rsidP="00476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93">
              <w:rPr>
                <w:rFonts w:ascii="Times New Roman" w:hAnsi="Times New Roman" w:cs="Times New Roman"/>
                <w:sz w:val="24"/>
                <w:szCs w:val="24"/>
              </w:rPr>
              <w:t>802111О.99.0.БА96АА01001</w:t>
            </w:r>
          </w:p>
          <w:p w:rsidR="003650BE" w:rsidRPr="00476A93" w:rsidRDefault="003650BE" w:rsidP="0047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</w:tcPr>
          <w:p w:rsidR="00476A93" w:rsidRPr="00476A93" w:rsidRDefault="00476A93" w:rsidP="00476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93">
              <w:rPr>
                <w:rFonts w:ascii="Times New Roman" w:hAnsi="Times New Roman" w:cs="Times New Roman"/>
                <w:sz w:val="24"/>
                <w:szCs w:val="24"/>
              </w:rPr>
              <w:t xml:space="preserve"> адаптированная образовательная программа</w:t>
            </w:r>
          </w:p>
          <w:p w:rsidR="003650BE" w:rsidRPr="00476A93" w:rsidRDefault="003650BE" w:rsidP="00476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0BE" w:rsidRPr="0024175A" w:rsidRDefault="003650BE" w:rsidP="00476A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650BE" w:rsidRPr="0024175A" w:rsidRDefault="003650BE" w:rsidP="00476A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650BE" w:rsidRPr="0024175A" w:rsidRDefault="003650BE" w:rsidP="00476A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650BE" w:rsidRPr="0024175A" w:rsidRDefault="003650BE" w:rsidP="00476A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</w:tcPr>
          <w:p w:rsidR="003650BE" w:rsidRPr="0024175A" w:rsidRDefault="003650BE" w:rsidP="00476A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476A93" w:rsidRPr="00476A93" w:rsidRDefault="003650BE" w:rsidP="0047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освоения обучающимися </w:t>
            </w:r>
          </w:p>
          <w:p w:rsidR="00476A93" w:rsidRPr="00476A93" w:rsidRDefault="00476A93" w:rsidP="00476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93">
              <w:rPr>
                <w:rFonts w:ascii="Times New Roman" w:hAnsi="Times New Roman" w:cs="Times New Roman"/>
                <w:sz w:val="24"/>
                <w:szCs w:val="24"/>
              </w:rPr>
              <w:t>адаптированной образовательной программы</w:t>
            </w:r>
          </w:p>
          <w:p w:rsidR="003650BE" w:rsidRPr="00D11DD3" w:rsidRDefault="003650BE" w:rsidP="0047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3650BE" w:rsidRPr="0024175A" w:rsidRDefault="00D26E32" w:rsidP="00476A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120" w:type="dxa"/>
          </w:tcPr>
          <w:p w:rsidR="003650BE" w:rsidRPr="0024175A" w:rsidRDefault="00D26E32" w:rsidP="00476A9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</w:tcPr>
          <w:p w:rsidR="003650BE" w:rsidRPr="0024175A" w:rsidRDefault="00D26E32" w:rsidP="00476A9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</w:tcPr>
          <w:p w:rsidR="003650BE" w:rsidRPr="0024175A" w:rsidRDefault="00D26E32" w:rsidP="00476A9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</w:tcPr>
          <w:p w:rsidR="003650BE" w:rsidRPr="0024175A" w:rsidRDefault="00D26E32" w:rsidP="00476A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0" w:type="dxa"/>
          </w:tcPr>
          <w:p w:rsidR="003650BE" w:rsidRPr="0024175A" w:rsidRDefault="003650BE" w:rsidP="00476A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3.2. Показатели, характеризующие объем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1574"/>
        <w:gridCol w:w="708"/>
        <w:gridCol w:w="567"/>
        <w:gridCol w:w="851"/>
        <w:gridCol w:w="709"/>
        <w:gridCol w:w="850"/>
        <w:gridCol w:w="709"/>
        <w:gridCol w:w="850"/>
        <w:gridCol w:w="993"/>
        <w:gridCol w:w="850"/>
        <w:gridCol w:w="992"/>
        <w:gridCol w:w="993"/>
        <w:gridCol w:w="850"/>
        <w:gridCol w:w="851"/>
        <w:gridCol w:w="850"/>
        <w:gridCol w:w="992"/>
      </w:tblGrid>
      <w:tr w:rsidR="0024175A" w:rsidRPr="0024175A" w:rsidTr="00147585"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54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Значение показателя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Размер платы (цена, тариф)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54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AD663C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 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A067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A067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A067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A067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24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A067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  <w:r w:rsidR="00A067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AD663C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AD663C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</w:tr>
      <w:tr w:rsidR="0024175A" w:rsidRPr="0024175A" w:rsidTr="00AD663C">
        <w:trPr>
          <w:trHeight w:val="202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6A93" w:rsidRDefault="00476A93" w:rsidP="00476A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802111О.99.0.БА96АА01001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6A93" w:rsidRPr="00476A93" w:rsidRDefault="00476A93" w:rsidP="00476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93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  <w:p w:rsidR="0024175A" w:rsidRPr="00254BC5" w:rsidRDefault="0024175A" w:rsidP="00206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14758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число обучающихся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14758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D11DD3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D16B4A" w:rsidP="00A0677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  <w:r w:rsidR="00A067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D16B4A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  <w:r w:rsidR="00A067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A0677A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637BA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установления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2494"/>
        <w:gridCol w:w="1134"/>
        <w:gridCol w:w="1417"/>
        <w:gridCol w:w="7885"/>
      </w:tblGrid>
      <w:tr w:rsidR="0024175A" w:rsidRPr="0024175A" w:rsidTr="00AD663C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постановление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Администрация Лебедянского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07.09.2022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54BC5" w:rsidRDefault="00254BC5" w:rsidP="00254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BC5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Лебедянского муниципального района от 19.07.2011 года  № 882 «О порядке формирования муниципального задания на оказание муниципальных услуг (выполнение работ) в отношении районных муниципальных учреждений и финансового обеспечения выполнения муниципального задания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AD663C" w:rsidRDefault="0024175A" w:rsidP="00AD66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</w:t>
      </w:r>
      <w:r w:rsidRPr="00AD663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Порядок оказания муниципальной</w:t>
      </w:r>
      <w:r w:rsidR="00AD663C" w:rsidRPr="00AD6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</w:p>
    <w:p w:rsidR="00AD663C" w:rsidRPr="00AD663C" w:rsidRDefault="00AD663C" w:rsidP="00AD66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 xml:space="preserve">5.1.    Нормативные    правовые   </w:t>
      </w:r>
      <w:proofErr w:type="gramStart"/>
      <w:r w:rsidRPr="00AD663C">
        <w:rPr>
          <w:rFonts w:ascii="Times New Roman" w:hAnsi="Times New Roman" w:cs="Times New Roman"/>
          <w:sz w:val="24"/>
          <w:szCs w:val="24"/>
        </w:rPr>
        <w:t xml:space="preserve">акты,   </w:t>
      </w:r>
      <w:proofErr w:type="gramEnd"/>
      <w:r w:rsidRPr="00AD663C">
        <w:rPr>
          <w:rFonts w:ascii="Times New Roman" w:hAnsi="Times New Roman" w:cs="Times New Roman"/>
          <w:sz w:val="24"/>
          <w:szCs w:val="24"/>
        </w:rPr>
        <w:t>регулирующие   порядок   оказания муниципальной услуги</w:t>
      </w:r>
    </w:p>
    <w:p w:rsidR="00AD663C" w:rsidRPr="00AD663C" w:rsidRDefault="00AD663C" w:rsidP="00AD6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05.10.1999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Федерации;</w:t>
      </w:r>
    </w:p>
    <w:p w:rsidR="00AD663C" w:rsidRPr="00AD663C" w:rsidRDefault="00AD663C" w:rsidP="00AD6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05.10.2003 131-фз «Об общих принципах организации местного самоуправления в Российской Федерации»;</w:t>
      </w:r>
    </w:p>
    <w:p w:rsidR="00AD663C" w:rsidRDefault="00AD663C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29.12.2012 273-</w:t>
      </w:r>
      <w:proofErr w:type="gramStart"/>
      <w:r w:rsidRPr="00AD663C">
        <w:rPr>
          <w:rFonts w:ascii="Times New Roman" w:hAnsi="Times New Roman" w:cs="Times New Roman"/>
          <w:sz w:val="24"/>
          <w:szCs w:val="24"/>
        </w:rPr>
        <w:t>фз  «</w:t>
      </w:r>
      <w:proofErr w:type="gramEnd"/>
      <w:r w:rsidRPr="00AD663C">
        <w:rPr>
          <w:rFonts w:ascii="Times New Roman" w:hAnsi="Times New Roman" w:cs="Times New Roman"/>
          <w:sz w:val="24"/>
          <w:szCs w:val="24"/>
        </w:rPr>
        <w:t>Об образовании в Российской Федерации»</w:t>
      </w:r>
      <w:r w:rsidR="002103EB">
        <w:rPr>
          <w:rFonts w:ascii="Times New Roman" w:hAnsi="Times New Roman" w:cs="Times New Roman"/>
          <w:sz w:val="24"/>
          <w:szCs w:val="24"/>
        </w:rPr>
        <w:t>.</w:t>
      </w:r>
    </w:p>
    <w:p w:rsidR="002103EB" w:rsidRDefault="002103EB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Pr="002103EB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75A" w:rsidRDefault="0024175A" w:rsidP="002103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3E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</w:t>
      </w:r>
      <w:r w:rsidR="00AD663C" w:rsidRPr="00210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</w:p>
    <w:p w:rsidR="002103EB" w:rsidRPr="002103EB" w:rsidRDefault="002103EB" w:rsidP="002103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0"/>
        <w:gridCol w:w="9107"/>
        <w:gridCol w:w="1843"/>
      </w:tblGrid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B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1.Телефонная связь </w:t>
            </w:r>
          </w:p>
          <w:p w:rsidR="002103EB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2. Наглядная информация (стенды, вывески и т.д.).</w:t>
            </w:r>
          </w:p>
          <w:p w:rsidR="00AD663C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 3. Личное обращение к руководству учреждения.</w:t>
            </w:r>
          </w:p>
          <w:p w:rsidR="002103EB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4. Размещение информации на сайте школы.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1.Условия, порядок, содержание, область применения эффективной и безопасной муниципальной услуги; временные и финансовые затраты на предоставление услуги; правовые основания предоставления услуги.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2. Наименование государственных стандартов, требованиям которых должна соответствовать услуга.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3. Возможность влияния потребителей услуги на ее качество.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4. Возможность получения оценки качества со стороны потребителей.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 5. Уровень кадрового обеспечения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</w:t>
            </w:r>
          </w:p>
        </w:tc>
      </w:tr>
    </w:tbl>
    <w:p w:rsidR="006D5A94" w:rsidRDefault="006D5A9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637BA5" w:rsidRDefault="00637BA5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637BA5" w:rsidRDefault="00637BA5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Часть II. Сведения о выполняемых работах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3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Раздел </w:t>
      </w:r>
      <w:r w:rsidR="00A0677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5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0"/>
        <w:gridCol w:w="6020"/>
        <w:gridCol w:w="2660"/>
        <w:gridCol w:w="1260"/>
      </w:tblGrid>
      <w:tr w:rsidR="0024175A" w:rsidRPr="0024175A" w:rsidTr="0024175A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 Наименование работы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03EB" w:rsidRPr="002103EB" w:rsidRDefault="002103EB" w:rsidP="002103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Реализация основных общеобразовательных программ </w:t>
            </w:r>
            <w:proofErr w:type="gramStart"/>
            <w:r w:rsidR="00476A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основного </w:t>
            </w:r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общего</w:t>
            </w:r>
            <w:proofErr w:type="gramEnd"/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образования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региональному перечню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103EB" w:rsidP="00206D4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БА </w:t>
            </w:r>
            <w:r w:rsidR="00206D4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96</w:t>
            </w:r>
          </w:p>
        </w:tc>
      </w:tr>
      <w:tr w:rsidR="0024175A" w:rsidRPr="0024175A" w:rsidTr="0024175A"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 Категории потребителей работы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175A" w:rsidRPr="0024175A" w:rsidRDefault="002103EB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4175A"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476A93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76A93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 Показатели, характеризующие объем и (или) качество работы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3.1. Показатели, характеризующие качество работы 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>4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575"/>
        <w:gridCol w:w="993"/>
        <w:gridCol w:w="932"/>
        <w:gridCol w:w="1120"/>
        <w:gridCol w:w="1260"/>
        <w:gridCol w:w="657"/>
        <w:gridCol w:w="1723"/>
        <w:gridCol w:w="840"/>
        <w:gridCol w:w="1120"/>
        <w:gridCol w:w="980"/>
        <w:gridCol w:w="840"/>
        <w:gridCol w:w="980"/>
        <w:gridCol w:w="980"/>
      </w:tblGrid>
      <w:tr w:rsidR="0024175A" w:rsidRPr="0024175A" w:rsidTr="002103EB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 качества работы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Значение показателя качества работы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Допустимые (возможные) отклонения от установленных показателей качества работы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2103EB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103E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A067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103E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A067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103E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A067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2103EB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103E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</w:tr>
      <w:tr w:rsidR="002103EB" w:rsidRPr="0024175A" w:rsidTr="002103E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6A93" w:rsidRPr="00476A93" w:rsidRDefault="00476A93" w:rsidP="00476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93">
              <w:rPr>
                <w:rFonts w:ascii="Times New Roman" w:hAnsi="Times New Roman" w:cs="Times New Roman"/>
                <w:sz w:val="24"/>
                <w:szCs w:val="24"/>
              </w:rPr>
              <w:t>802111О.</w:t>
            </w:r>
            <w:r w:rsidRPr="00476A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99.0.БА96АА01001</w:t>
            </w:r>
          </w:p>
          <w:p w:rsidR="002103EB" w:rsidRPr="00476A93" w:rsidRDefault="002103EB" w:rsidP="0047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6A93" w:rsidRPr="00476A93" w:rsidRDefault="00476A93" w:rsidP="00476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адаптирован</w:t>
            </w:r>
            <w:r w:rsidRPr="00476A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ная образовательная программа</w:t>
            </w:r>
          </w:p>
          <w:p w:rsidR="002103EB" w:rsidRPr="00476A93" w:rsidRDefault="002103EB" w:rsidP="0047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476A93" w:rsidRDefault="002103EB" w:rsidP="0047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476A93" w:rsidRDefault="002103EB" w:rsidP="0047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476A93" w:rsidRDefault="002103EB" w:rsidP="0047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476A93" w:rsidRDefault="002103EB" w:rsidP="0047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476A93" w:rsidRDefault="002103EB" w:rsidP="0047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6A93" w:rsidRPr="00476A93" w:rsidRDefault="002103EB" w:rsidP="00476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r w:rsidRPr="0047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освоения обучающимися </w:t>
            </w:r>
            <w:r w:rsidR="00476A93" w:rsidRPr="00476A93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адаптированной </w:t>
            </w:r>
            <w:proofErr w:type="gramStart"/>
            <w:r w:rsidR="00476A93" w:rsidRPr="00476A93">
              <w:rPr>
                <w:rFonts w:ascii="Times New Roman" w:hAnsi="Times New Roman" w:cs="Times New Roman"/>
                <w:sz w:val="24"/>
                <w:szCs w:val="24"/>
              </w:rPr>
              <w:t>образовательной  программы</w:t>
            </w:r>
            <w:proofErr w:type="gramEnd"/>
          </w:p>
          <w:p w:rsidR="002103EB" w:rsidRPr="00476A93" w:rsidRDefault="002103EB" w:rsidP="0047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476A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744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476A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476A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476A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476A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B" w:rsidRPr="0024175A" w:rsidRDefault="002103EB" w:rsidP="00476A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3.2. Показатели, характеризующие объем работы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50"/>
        <w:gridCol w:w="1134"/>
        <w:gridCol w:w="993"/>
        <w:gridCol w:w="708"/>
        <w:gridCol w:w="567"/>
        <w:gridCol w:w="851"/>
        <w:gridCol w:w="1701"/>
        <w:gridCol w:w="707"/>
        <w:gridCol w:w="850"/>
        <w:gridCol w:w="709"/>
        <w:gridCol w:w="850"/>
        <w:gridCol w:w="852"/>
        <w:gridCol w:w="710"/>
        <w:gridCol w:w="708"/>
        <w:gridCol w:w="850"/>
        <w:gridCol w:w="851"/>
      </w:tblGrid>
      <w:tr w:rsidR="0024175A" w:rsidRPr="0024175A" w:rsidTr="00373477"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 объема работы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Значение показателя объема работы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Размер платы (цена, тариф)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</w:tr>
      <w:tr w:rsidR="0024175A" w:rsidRPr="0024175A" w:rsidTr="00373477"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 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A067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A067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A067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536E1B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A067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A067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A067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373477"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536E1B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373477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536E1B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</w:tr>
      <w:tr w:rsidR="002103EB" w:rsidRPr="0024175A" w:rsidTr="00373477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6A93" w:rsidRPr="00476A93" w:rsidRDefault="00476A93" w:rsidP="00476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93">
              <w:rPr>
                <w:rFonts w:ascii="Times New Roman" w:hAnsi="Times New Roman" w:cs="Times New Roman"/>
                <w:sz w:val="24"/>
                <w:szCs w:val="24"/>
              </w:rPr>
              <w:t>802111О.99.0.БА</w:t>
            </w:r>
            <w:r w:rsidRPr="00476A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96АА01001</w:t>
            </w:r>
          </w:p>
          <w:p w:rsidR="002103EB" w:rsidRPr="00476A93" w:rsidRDefault="002103EB" w:rsidP="0047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6A93" w:rsidRPr="00476A93" w:rsidRDefault="00476A93" w:rsidP="00476A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адаптированная </w:t>
            </w:r>
            <w:r w:rsidRPr="00476A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образовательная программа</w:t>
            </w:r>
          </w:p>
          <w:p w:rsidR="002103EB" w:rsidRPr="00476A93" w:rsidRDefault="002103EB" w:rsidP="0047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476A93" w:rsidRDefault="002103EB" w:rsidP="0047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476A93" w:rsidRDefault="002103EB" w:rsidP="0047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476A93" w:rsidRDefault="002103EB" w:rsidP="0047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476A93" w:rsidRDefault="002103EB" w:rsidP="0047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476A93" w:rsidRDefault="002103EB" w:rsidP="0047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6A93" w:rsidRPr="00476A93" w:rsidRDefault="00373477" w:rsidP="00476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освоения </w:t>
            </w:r>
            <w:r w:rsidRPr="0047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обучающимися </w:t>
            </w:r>
            <w:r w:rsidR="00476A93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адаптированной </w:t>
            </w:r>
            <w:proofErr w:type="gramStart"/>
            <w:r w:rsidR="00476A93">
              <w:rPr>
                <w:rFonts w:ascii="Times New Roman" w:hAnsi="Times New Roman" w:cs="Times New Roman"/>
                <w:sz w:val="24"/>
                <w:szCs w:val="24"/>
              </w:rPr>
              <w:t>образовательной  программой</w:t>
            </w:r>
            <w:proofErr w:type="gramEnd"/>
          </w:p>
          <w:p w:rsidR="002103EB" w:rsidRPr="00476A93" w:rsidRDefault="002103EB" w:rsidP="0047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373477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792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A0677A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A0677A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A0677A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  <w:bookmarkStart w:id="0" w:name="_GoBack"/>
            <w:bookmarkEnd w:id="0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B" w:rsidRPr="0024175A" w:rsidRDefault="00637BA5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установления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3220"/>
        <w:gridCol w:w="1400"/>
        <w:gridCol w:w="1400"/>
        <w:gridCol w:w="6192"/>
      </w:tblGrid>
      <w:tr w:rsidR="0024175A" w:rsidRPr="0024175A" w:rsidTr="0024070E"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24175A" w:rsidRPr="0024175A" w:rsidTr="0024070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24175A" w:rsidRPr="0024175A" w:rsidTr="0024070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24175A" w:rsidRPr="0024175A" w:rsidTr="0024070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54296A" w:rsidRDefault="0054296A" w:rsidP="0024070E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24175A" w:rsidRPr="0024070E" w:rsidRDefault="0024175A" w:rsidP="0024070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Часть III. Прочие сведения о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муниципальном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задании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9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490"/>
      </w:tblGrid>
      <w:tr w:rsidR="0024175A" w:rsidRPr="0024070E" w:rsidTr="00373477">
        <w:tc>
          <w:tcPr>
            <w:tcW w:w="3402" w:type="dxa"/>
            <w:hideMark/>
          </w:tcPr>
          <w:p w:rsidR="0024175A" w:rsidRPr="0024070E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10490" w:type="dxa"/>
          </w:tcPr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ликвидация учреждения;</w:t>
            </w:r>
          </w:p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реорганизация учреждения;</w:t>
            </w:r>
          </w:p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 xml:space="preserve">- перераспределение полномочий, повлекшее исключение из компетенции учреждения полномочий по оказанию муниципальной услуги; </w:t>
            </w:r>
          </w:p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исключение муниципальной услуги из ведомственного перечня муниципальных услуг (работ);</w:t>
            </w:r>
          </w:p>
          <w:p w:rsidR="00373477" w:rsidRPr="0024070E" w:rsidRDefault="00373477" w:rsidP="00373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наличие медицинских противопоказаний к посещению ребенком общеобразовательного учреждения;</w:t>
            </w:r>
          </w:p>
          <w:p w:rsidR="00373477" w:rsidRPr="0024070E" w:rsidRDefault="00373477" w:rsidP="003734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письменное заявление родителей (законных представителей) об отчислении ребенка из</w:t>
            </w: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общеобразовательного</w:t>
            </w:r>
            <w:r w:rsidRPr="00240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учреждения;</w:t>
            </w:r>
          </w:p>
          <w:p w:rsidR="0024175A" w:rsidRPr="0024070E" w:rsidRDefault="00373477" w:rsidP="00373477">
            <w:pPr>
              <w:pStyle w:val="af6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 xml:space="preserve">- иные, предусмотренные правовыми актами случаи, влекущие за собой невозможность оказания муниципальной услуги, неустранимую в краткосрочной перспективе. </w:t>
            </w:r>
          </w:p>
        </w:tc>
      </w:tr>
      <w:tr w:rsidR="0024175A" w:rsidRPr="0024070E" w:rsidTr="00373477">
        <w:tc>
          <w:tcPr>
            <w:tcW w:w="3402" w:type="dxa"/>
            <w:hideMark/>
          </w:tcPr>
          <w:p w:rsidR="0024175A" w:rsidRPr="0024070E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Иная информация, необходимая для выполнения (контроля за выполнением) муниципального задания)</w:t>
            </w:r>
          </w:p>
        </w:tc>
        <w:tc>
          <w:tcPr>
            <w:tcW w:w="10490" w:type="dxa"/>
          </w:tcPr>
          <w:p w:rsidR="0024175A" w:rsidRPr="0024070E" w:rsidRDefault="0024070E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</w:t>
            </w:r>
            <w:r w:rsidR="00373477"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3827"/>
        <w:gridCol w:w="3686"/>
      </w:tblGrid>
      <w:tr w:rsidR="0024175A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BB530D" w:rsidP="00373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Структурное подразделение администрации Лебедянского муниципального района</w:t>
            </w:r>
            <w:r w:rsidR="0024175A"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 осуществляющ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="0024175A"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 контроль за выполнением муниципального задания</w:t>
            </w:r>
          </w:p>
        </w:tc>
      </w:tr>
      <w:tr w:rsidR="0024175A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</w:tr>
      <w:tr w:rsidR="0024175A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Внутренний контроль в учреждении за работой сотрудников по оказанию услуги  на соответствие ее стандартам и другим нормативным документам в области образования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Систематически в течение календарного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Руководитель ОУ</w:t>
            </w:r>
          </w:p>
        </w:tc>
      </w:tr>
      <w:tr w:rsidR="00373477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77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 Внешняя система контроля за соответствием качества фактически предоставляемой услуги стандартам и другим нормативным документам в области образования (в форме выездной проверки)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77" w:rsidRDefault="00373477" w:rsidP="003734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планом (графиком) проведения выездных проверок, но не реже 1 раза в год или по мере необходимости </w:t>
            </w:r>
          </w:p>
          <w:p w:rsidR="00373477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77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 администрации Лебедянского муниципального района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5245"/>
      </w:tblGrid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 Требования к отчетности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ежегодно</w:t>
            </w: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1 февраля финансового года, следующего за отчётным.</w:t>
            </w: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4.2.1. Сроки представления предварительного отчета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4.3. Иные требования к отчетности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5. Иные показатели, связанные с выполнением муниципального задания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sectPr w:rsidR="0024175A" w:rsidRPr="0024175A" w:rsidSect="0013691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75A"/>
    <w:rsid w:val="00052E6A"/>
    <w:rsid w:val="00136913"/>
    <w:rsid w:val="00147585"/>
    <w:rsid w:val="001F1D44"/>
    <w:rsid w:val="00206D40"/>
    <w:rsid w:val="002103EB"/>
    <w:rsid w:val="00214E1F"/>
    <w:rsid w:val="0024070E"/>
    <w:rsid w:val="0024175A"/>
    <w:rsid w:val="00254BC5"/>
    <w:rsid w:val="00346A08"/>
    <w:rsid w:val="003650BE"/>
    <w:rsid w:val="00373477"/>
    <w:rsid w:val="0040543A"/>
    <w:rsid w:val="00476A93"/>
    <w:rsid w:val="00536E1B"/>
    <w:rsid w:val="0054296A"/>
    <w:rsid w:val="00561ACA"/>
    <w:rsid w:val="005C0360"/>
    <w:rsid w:val="005F146F"/>
    <w:rsid w:val="00637BA5"/>
    <w:rsid w:val="00682399"/>
    <w:rsid w:val="006D5A94"/>
    <w:rsid w:val="0080677C"/>
    <w:rsid w:val="0087388C"/>
    <w:rsid w:val="00A0677A"/>
    <w:rsid w:val="00AD663C"/>
    <w:rsid w:val="00BB530D"/>
    <w:rsid w:val="00C43217"/>
    <w:rsid w:val="00CB56E5"/>
    <w:rsid w:val="00D11DD3"/>
    <w:rsid w:val="00D16B4A"/>
    <w:rsid w:val="00D26E32"/>
    <w:rsid w:val="00EA38A8"/>
    <w:rsid w:val="00EF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A7B6B"/>
  <w15:docId w15:val="{39760023-80D3-4078-B552-481482A4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4175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175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4175A"/>
  </w:style>
  <w:style w:type="character" w:customStyle="1" w:styleId="a3">
    <w:name w:val="Цветовое выделение"/>
    <w:uiPriority w:val="99"/>
    <w:rsid w:val="0024175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4175A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24175A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24175A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24175A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24175A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e">
    <w:name w:val="Цветовое выделение для Текст"/>
    <w:uiPriority w:val="99"/>
    <w:rsid w:val="0024175A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2417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24175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2417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24175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1">
    <w:name w:val="s_1"/>
    <w:basedOn w:val="a"/>
    <w:rsid w:val="00241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24175A"/>
  </w:style>
  <w:style w:type="paragraph" w:styleId="af3">
    <w:name w:val="Balloon Text"/>
    <w:basedOn w:val="a"/>
    <w:link w:val="af4"/>
    <w:uiPriority w:val="99"/>
    <w:semiHidden/>
    <w:unhideWhenUsed/>
    <w:rsid w:val="006D5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D5A9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D66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Основной текст с отступом Знак"/>
    <w:link w:val="af6"/>
    <w:locked/>
    <w:rsid w:val="00373477"/>
    <w:rPr>
      <w:sz w:val="28"/>
      <w:szCs w:val="28"/>
      <w:lang w:eastAsia="ar-SA"/>
    </w:rPr>
  </w:style>
  <w:style w:type="paragraph" w:styleId="af6">
    <w:name w:val="Body Text Indent"/>
    <w:basedOn w:val="a"/>
    <w:link w:val="af5"/>
    <w:rsid w:val="00373477"/>
    <w:pPr>
      <w:suppressAutoHyphens/>
      <w:spacing w:after="0" w:line="24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12">
    <w:name w:val="Основной текст с отступом Знак1"/>
    <w:basedOn w:val="a0"/>
    <w:uiPriority w:val="99"/>
    <w:semiHidden/>
    <w:rsid w:val="00373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BD263-BDA3-4B88-B84B-7E8B1DA03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1610</TotalTime>
  <Pages>8</Pages>
  <Words>1375</Words>
  <Characters>7840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20</cp:revision>
  <cp:lastPrinted>2022-08-01T07:42:00Z</cp:lastPrinted>
  <dcterms:created xsi:type="dcterms:W3CDTF">2022-07-05T12:19:00Z</dcterms:created>
  <dcterms:modified xsi:type="dcterms:W3CDTF">2023-12-17T09:28:00Z</dcterms:modified>
</cp:coreProperties>
</file>